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08B89" w14:textId="0E7813B3" w:rsidR="00FA2CF7" w:rsidRPr="005C56E8" w:rsidRDefault="00EE3C41" w:rsidP="00FA2CF7">
      <w:pPr>
        <w:tabs>
          <w:tab w:val="left" w:pos="5744"/>
        </w:tabs>
        <w:rPr>
          <w:b/>
        </w:rPr>
      </w:pPr>
      <w:bookmarkStart w:id="0" w:name="_Hlk5695429"/>
      <w:r>
        <w:rPr>
          <w:b/>
          <w:noProof/>
        </w:rPr>
        <w:drawing>
          <wp:inline distT="0" distB="0" distL="0" distR="0" wp14:anchorId="2F987153" wp14:editId="6303C44D">
            <wp:extent cx="534035" cy="1168531"/>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VI logo 4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0372" cy="1182397"/>
                    </a:xfrm>
                    <a:prstGeom prst="rect">
                      <a:avLst/>
                    </a:prstGeom>
                  </pic:spPr>
                </pic:pic>
              </a:graphicData>
            </a:graphic>
          </wp:inline>
        </w:drawing>
      </w:r>
    </w:p>
    <w:p w14:paraId="554E621E" w14:textId="77777777" w:rsidR="00BA6362" w:rsidRDefault="00BA6362" w:rsidP="00F8572E">
      <w:pPr>
        <w:ind w:firstLine="720"/>
        <w:jc w:val="center"/>
        <w:rPr>
          <w:rFonts w:ascii="Arial" w:hAnsi="Arial" w:cs="Arial"/>
          <w:b/>
          <w:sz w:val="28"/>
          <w:szCs w:val="28"/>
        </w:rPr>
      </w:pPr>
    </w:p>
    <w:p w14:paraId="7DFA4555" w14:textId="77777777" w:rsidR="00BA6362" w:rsidRDefault="00BA6362" w:rsidP="00F8572E">
      <w:pPr>
        <w:ind w:firstLine="720"/>
        <w:jc w:val="center"/>
        <w:rPr>
          <w:rFonts w:ascii="Arial" w:hAnsi="Arial" w:cs="Arial"/>
          <w:b/>
          <w:sz w:val="28"/>
          <w:szCs w:val="28"/>
        </w:rPr>
      </w:pPr>
    </w:p>
    <w:p w14:paraId="6E89F1B7" w14:textId="641EBF4B" w:rsidR="00BA6362" w:rsidRDefault="00BA6362" w:rsidP="00BA6362">
      <w:pPr>
        <w:rPr>
          <w:rFonts w:ascii="Arial" w:hAnsi="Arial" w:cs="Arial"/>
          <w:b/>
          <w:sz w:val="28"/>
          <w:szCs w:val="28"/>
        </w:rPr>
      </w:pPr>
      <w:r>
        <w:rPr>
          <w:rFonts w:ascii="Arial" w:hAnsi="Arial" w:cs="Arial"/>
          <w:b/>
          <w:sz w:val="28"/>
          <w:szCs w:val="28"/>
        </w:rPr>
        <w:t>For Immediate Release</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0A9D9969" w14:textId="5B12F99B" w:rsidR="00BA6362" w:rsidRDefault="00BA6362" w:rsidP="00BA6362">
      <w:pPr>
        <w:rPr>
          <w:rFonts w:ascii="Arial" w:hAnsi="Arial" w:cs="Arial"/>
          <w:b/>
          <w:sz w:val="28"/>
          <w:szCs w:val="28"/>
        </w:rPr>
      </w:pPr>
    </w:p>
    <w:p w14:paraId="1D5EC2CA" w14:textId="77777777" w:rsidR="00BA6362" w:rsidRPr="00AA204A" w:rsidRDefault="00BA6362" w:rsidP="00BA6362">
      <w:pPr>
        <w:rPr>
          <w:rFonts w:ascii="Arial" w:hAnsi="Arial" w:cs="Arial"/>
          <w:color w:val="222222"/>
          <w:sz w:val="22"/>
          <w:szCs w:val="22"/>
        </w:rPr>
      </w:pPr>
      <w:r w:rsidRPr="00AA204A">
        <w:rPr>
          <w:rFonts w:ascii="Arial" w:hAnsi="Arial" w:cs="Arial"/>
          <w:b/>
          <w:color w:val="222222"/>
          <w:sz w:val="22"/>
          <w:szCs w:val="22"/>
        </w:rPr>
        <w:t>Media Contact:</w:t>
      </w:r>
      <w:r w:rsidRPr="00AA204A">
        <w:rPr>
          <w:rFonts w:ascii="Arial" w:hAnsi="Arial" w:cs="Arial"/>
          <w:b/>
          <w:color w:val="222222"/>
          <w:sz w:val="22"/>
          <w:szCs w:val="22"/>
        </w:rPr>
        <w:br/>
      </w:r>
      <w:r w:rsidRPr="00AA204A">
        <w:rPr>
          <w:rFonts w:ascii="Arial" w:hAnsi="Arial" w:cs="Arial"/>
          <w:color w:val="222222"/>
          <w:sz w:val="22"/>
          <w:szCs w:val="22"/>
        </w:rPr>
        <w:t>Angie Clawson</w:t>
      </w:r>
      <w:r w:rsidRPr="00AA204A">
        <w:rPr>
          <w:rFonts w:ascii="Arial" w:hAnsi="Arial" w:cs="Arial"/>
          <w:color w:val="222222"/>
          <w:sz w:val="22"/>
          <w:szCs w:val="22"/>
        </w:rPr>
        <w:br/>
        <w:t>404-602-4639</w:t>
      </w:r>
      <w:r w:rsidRPr="00AA204A">
        <w:rPr>
          <w:rFonts w:ascii="Arial" w:hAnsi="Arial" w:cs="Arial"/>
          <w:color w:val="222222"/>
          <w:sz w:val="22"/>
          <w:szCs w:val="22"/>
        </w:rPr>
        <w:br/>
      </w:r>
      <w:hyperlink r:id="rId7" w:history="1">
        <w:r w:rsidRPr="00AA204A">
          <w:rPr>
            <w:rStyle w:val="Hyperlink"/>
            <w:rFonts w:ascii="Arial" w:hAnsi="Arial" w:cs="Arial"/>
            <w:sz w:val="22"/>
            <w:szCs w:val="22"/>
          </w:rPr>
          <w:t>aclawson@cviga.org</w:t>
        </w:r>
      </w:hyperlink>
      <w:r w:rsidRPr="00AA204A">
        <w:rPr>
          <w:rFonts w:ascii="Arial" w:hAnsi="Arial" w:cs="Arial"/>
          <w:color w:val="222222"/>
          <w:sz w:val="22"/>
          <w:szCs w:val="22"/>
        </w:rPr>
        <w:t xml:space="preserve"> </w:t>
      </w:r>
    </w:p>
    <w:p w14:paraId="47720D0D" w14:textId="77777777" w:rsidR="00BA6362" w:rsidRDefault="00BA6362" w:rsidP="00F8572E">
      <w:pPr>
        <w:ind w:firstLine="720"/>
        <w:jc w:val="center"/>
        <w:rPr>
          <w:rFonts w:ascii="Arial" w:hAnsi="Arial" w:cs="Arial"/>
          <w:b/>
          <w:sz w:val="28"/>
          <w:szCs w:val="28"/>
        </w:rPr>
      </w:pPr>
    </w:p>
    <w:p w14:paraId="23E974B7" w14:textId="77777777" w:rsidR="00BA6362" w:rsidRDefault="00BA6362" w:rsidP="00F8572E">
      <w:pPr>
        <w:ind w:firstLine="720"/>
        <w:jc w:val="center"/>
        <w:rPr>
          <w:rFonts w:ascii="Arial" w:hAnsi="Arial" w:cs="Arial"/>
          <w:b/>
          <w:sz w:val="28"/>
          <w:szCs w:val="28"/>
        </w:rPr>
      </w:pPr>
    </w:p>
    <w:p w14:paraId="3BFD0F66" w14:textId="7D6B996A" w:rsidR="00E126C5" w:rsidRPr="00AA204A" w:rsidRDefault="00A36DD9" w:rsidP="00F8572E">
      <w:pPr>
        <w:ind w:firstLine="720"/>
        <w:jc w:val="center"/>
        <w:rPr>
          <w:rFonts w:ascii="Arial" w:hAnsi="Arial" w:cs="Arial"/>
          <w:b/>
          <w:sz w:val="28"/>
          <w:szCs w:val="28"/>
        </w:rPr>
      </w:pPr>
      <w:r w:rsidRPr="00AA204A">
        <w:rPr>
          <w:rFonts w:ascii="Arial" w:hAnsi="Arial" w:cs="Arial"/>
          <w:b/>
          <w:sz w:val="28"/>
          <w:szCs w:val="28"/>
        </w:rPr>
        <w:t xml:space="preserve">Center for the Visually Impaired </w:t>
      </w:r>
      <w:r w:rsidR="00BC3BA0" w:rsidRPr="00AA204A">
        <w:rPr>
          <w:rFonts w:ascii="Arial" w:hAnsi="Arial" w:cs="Arial"/>
          <w:b/>
          <w:sz w:val="28"/>
          <w:szCs w:val="28"/>
        </w:rPr>
        <w:t xml:space="preserve">to </w:t>
      </w:r>
      <w:r w:rsidR="00F8572E" w:rsidRPr="00AA204A">
        <w:rPr>
          <w:rFonts w:ascii="Arial" w:hAnsi="Arial" w:cs="Arial"/>
          <w:b/>
          <w:sz w:val="28"/>
          <w:szCs w:val="28"/>
        </w:rPr>
        <w:t>Celebrate 60</w:t>
      </w:r>
      <w:r w:rsidR="00F8572E" w:rsidRPr="00AA204A">
        <w:rPr>
          <w:rFonts w:ascii="Arial" w:hAnsi="Arial" w:cs="Arial"/>
          <w:b/>
          <w:sz w:val="28"/>
          <w:szCs w:val="28"/>
          <w:vertAlign w:val="superscript"/>
        </w:rPr>
        <w:t>th</w:t>
      </w:r>
      <w:r w:rsidR="00F8572E" w:rsidRPr="00AA204A">
        <w:rPr>
          <w:rFonts w:ascii="Arial" w:hAnsi="Arial" w:cs="Arial"/>
          <w:b/>
          <w:sz w:val="28"/>
          <w:szCs w:val="28"/>
        </w:rPr>
        <w:t xml:space="preserve"> Anniversary</w:t>
      </w:r>
    </w:p>
    <w:p w14:paraId="02A5D094" w14:textId="2EC00271" w:rsidR="00BC3BA0" w:rsidRPr="00AA204A" w:rsidRDefault="00F8572E" w:rsidP="00F8572E">
      <w:pPr>
        <w:ind w:firstLine="720"/>
        <w:jc w:val="center"/>
        <w:rPr>
          <w:rFonts w:ascii="Arial" w:hAnsi="Arial" w:cs="Arial"/>
          <w:b/>
          <w:sz w:val="28"/>
          <w:szCs w:val="28"/>
        </w:rPr>
      </w:pPr>
      <w:r w:rsidRPr="00AA204A">
        <w:rPr>
          <w:rFonts w:ascii="Arial" w:hAnsi="Arial" w:cs="Arial"/>
          <w:b/>
          <w:sz w:val="28"/>
          <w:szCs w:val="28"/>
        </w:rPr>
        <w:t xml:space="preserve"> </w:t>
      </w:r>
      <w:r w:rsidR="00AA204A">
        <w:rPr>
          <w:rFonts w:ascii="Arial" w:hAnsi="Arial" w:cs="Arial"/>
          <w:b/>
          <w:sz w:val="28"/>
          <w:szCs w:val="28"/>
        </w:rPr>
        <w:t>a</w:t>
      </w:r>
      <w:r w:rsidRPr="00AA204A">
        <w:rPr>
          <w:rFonts w:ascii="Arial" w:hAnsi="Arial" w:cs="Arial"/>
          <w:b/>
          <w:sz w:val="28"/>
          <w:szCs w:val="28"/>
        </w:rPr>
        <w:t>t</w:t>
      </w:r>
      <w:r w:rsidR="00E126C5" w:rsidRPr="00AA204A">
        <w:rPr>
          <w:rFonts w:ascii="Arial" w:hAnsi="Arial" w:cs="Arial"/>
          <w:b/>
          <w:sz w:val="28"/>
          <w:szCs w:val="28"/>
        </w:rPr>
        <w:t xml:space="preserve"> </w:t>
      </w:r>
      <w:r w:rsidR="00BC3BA0" w:rsidRPr="00AA204A">
        <w:rPr>
          <w:rFonts w:ascii="Arial" w:hAnsi="Arial" w:cs="Arial"/>
          <w:b/>
          <w:i/>
          <w:iCs/>
          <w:sz w:val="28"/>
          <w:szCs w:val="28"/>
        </w:rPr>
        <w:t>Night Visions</w:t>
      </w:r>
      <w:r w:rsidR="00BC3BA0" w:rsidRPr="00AA204A">
        <w:rPr>
          <w:rFonts w:ascii="Arial" w:hAnsi="Arial" w:cs="Arial"/>
          <w:b/>
          <w:sz w:val="28"/>
          <w:szCs w:val="28"/>
        </w:rPr>
        <w:t xml:space="preserve"> Fundraiser</w:t>
      </w:r>
    </w:p>
    <w:p w14:paraId="2E3F6E05" w14:textId="1676ED0C" w:rsidR="00A36DD9" w:rsidRPr="00AA204A" w:rsidRDefault="00F8572E" w:rsidP="00D857CD">
      <w:pPr>
        <w:jc w:val="center"/>
        <w:rPr>
          <w:rFonts w:ascii="Arial" w:hAnsi="Arial" w:cs="Arial"/>
          <w:b/>
          <w:i/>
        </w:rPr>
      </w:pPr>
      <w:r w:rsidRPr="00AA204A">
        <w:rPr>
          <w:rFonts w:ascii="Arial" w:hAnsi="Arial" w:cs="Arial"/>
          <w:b/>
          <w:i/>
        </w:rPr>
        <w:t xml:space="preserve">Long-time </w:t>
      </w:r>
      <w:r w:rsidR="00BC3BA0" w:rsidRPr="00AA204A">
        <w:rPr>
          <w:rFonts w:ascii="Arial" w:hAnsi="Arial" w:cs="Arial"/>
          <w:b/>
          <w:i/>
        </w:rPr>
        <w:t xml:space="preserve">CVI Board Member </w:t>
      </w:r>
      <w:r w:rsidRPr="00AA204A">
        <w:rPr>
          <w:rFonts w:ascii="Arial" w:hAnsi="Arial" w:cs="Arial"/>
          <w:b/>
          <w:i/>
        </w:rPr>
        <w:t xml:space="preserve">John </w:t>
      </w:r>
      <w:r w:rsidR="00C9799D" w:rsidRPr="00AA204A">
        <w:rPr>
          <w:rFonts w:ascii="Arial" w:hAnsi="Arial" w:cs="Arial"/>
          <w:b/>
          <w:i/>
        </w:rPr>
        <w:t xml:space="preserve">T. </w:t>
      </w:r>
      <w:r w:rsidRPr="00AA204A">
        <w:rPr>
          <w:rFonts w:ascii="Arial" w:hAnsi="Arial" w:cs="Arial"/>
          <w:b/>
          <w:i/>
        </w:rPr>
        <w:t>Rhett</w:t>
      </w:r>
      <w:r w:rsidR="00C9799D" w:rsidRPr="00AA204A">
        <w:rPr>
          <w:rFonts w:ascii="Arial" w:hAnsi="Arial" w:cs="Arial"/>
          <w:b/>
          <w:i/>
        </w:rPr>
        <w:t xml:space="preserve"> III</w:t>
      </w:r>
      <w:r w:rsidR="00BC3BA0" w:rsidRPr="00AA204A">
        <w:rPr>
          <w:rFonts w:ascii="Arial" w:hAnsi="Arial" w:cs="Arial"/>
          <w:b/>
          <w:i/>
        </w:rPr>
        <w:t xml:space="preserve"> to be Honored at Event</w:t>
      </w:r>
    </w:p>
    <w:p w14:paraId="526C8EC2" w14:textId="77777777" w:rsidR="00A36DD9" w:rsidRPr="00AA204A" w:rsidRDefault="00A36DD9" w:rsidP="00A36DD9">
      <w:pPr>
        <w:rPr>
          <w:rFonts w:ascii="Arial" w:hAnsi="Arial" w:cs="Arial"/>
        </w:rPr>
      </w:pPr>
    </w:p>
    <w:p w14:paraId="5108BA3E" w14:textId="52C4A49D" w:rsidR="00AA204A" w:rsidRPr="00AA204A" w:rsidRDefault="006F4E6E" w:rsidP="009554FB">
      <w:pPr>
        <w:jc w:val="both"/>
        <w:rPr>
          <w:rFonts w:ascii="Arial" w:hAnsi="Arial" w:cs="Arial"/>
        </w:rPr>
      </w:pPr>
      <w:r w:rsidRPr="00AA204A">
        <w:rPr>
          <w:rFonts w:ascii="Arial" w:hAnsi="Arial" w:cs="Arial"/>
          <w:b/>
        </w:rPr>
        <w:t>A</w:t>
      </w:r>
      <w:r w:rsidR="00AA054F" w:rsidRPr="00AA204A">
        <w:rPr>
          <w:rFonts w:ascii="Arial" w:hAnsi="Arial" w:cs="Arial"/>
          <w:b/>
        </w:rPr>
        <w:t>TLANTA</w:t>
      </w:r>
      <w:r w:rsidRPr="00AA204A">
        <w:rPr>
          <w:rFonts w:ascii="Arial" w:hAnsi="Arial" w:cs="Arial"/>
        </w:rPr>
        <w:t xml:space="preserve"> (</w:t>
      </w:r>
      <w:r w:rsidR="00D81EAA">
        <w:rPr>
          <w:rFonts w:ascii="Arial" w:hAnsi="Arial" w:cs="Arial"/>
        </w:rPr>
        <w:t>February</w:t>
      </w:r>
      <w:r w:rsidR="00F8572E" w:rsidRPr="00AA204A">
        <w:rPr>
          <w:rFonts w:ascii="Arial" w:hAnsi="Arial" w:cs="Arial"/>
        </w:rPr>
        <w:t xml:space="preserve"> </w:t>
      </w:r>
      <w:r w:rsidR="00EE3C41">
        <w:rPr>
          <w:rFonts w:ascii="Arial" w:hAnsi="Arial" w:cs="Arial"/>
        </w:rPr>
        <w:t>16</w:t>
      </w:r>
      <w:r w:rsidR="00F8572E" w:rsidRPr="00AA204A">
        <w:rPr>
          <w:rFonts w:ascii="Arial" w:hAnsi="Arial" w:cs="Arial"/>
        </w:rPr>
        <w:t>, 2022</w:t>
      </w:r>
      <w:r w:rsidR="00BC3BA0" w:rsidRPr="00AA204A">
        <w:rPr>
          <w:rFonts w:ascii="Arial" w:hAnsi="Arial" w:cs="Arial"/>
        </w:rPr>
        <w:t>) –</w:t>
      </w:r>
      <w:r w:rsidR="00C209BF" w:rsidRPr="00AA204A">
        <w:rPr>
          <w:rFonts w:ascii="Arial" w:hAnsi="Arial" w:cs="Arial"/>
        </w:rPr>
        <w:t xml:space="preserve"> </w:t>
      </w:r>
      <w:r w:rsidR="00BC3BA0" w:rsidRPr="00AA204A">
        <w:rPr>
          <w:rFonts w:ascii="Arial" w:hAnsi="Arial" w:cs="Arial"/>
        </w:rPr>
        <w:t xml:space="preserve">Center for the Visually Impaired (CVI) </w:t>
      </w:r>
      <w:r w:rsidR="00AA204A" w:rsidRPr="00AA204A">
        <w:rPr>
          <w:rFonts w:ascii="Arial" w:hAnsi="Arial" w:cs="Arial"/>
        </w:rPr>
        <w:t xml:space="preserve">announces the return </w:t>
      </w:r>
      <w:r w:rsidR="0043055D" w:rsidRPr="00AA204A">
        <w:rPr>
          <w:rFonts w:ascii="Arial" w:hAnsi="Arial" w:cs="Arial"/>
        </w:rPr>
        <w:t xml:space="preserve">of </w:t>
      </w:r>
      <w:r w:rsidR="0043055D" w:rsidRPr="0043055D">
        <w:rPr>
          <w:rFonts w:ascii="Arial" w:hAnsi="Arial" w:cs="Arial"/>
          <w:b/>
          <w:bCs/>
          <w:i/>
          <w:iCs/>
        </w:rPr>
        <w:t>Night</w:t>
      </w:r>
      <w:r w:rsidR="00BC3BA0" w:rsidRPr="0043055D">
        <w:rPr>
          <w:rFonts w:ascii="Arial" w:hAnsi="Arial" w:cs="Arial"/>
          <w:b/>
          <w:bCs/>
          <w:i/>
          <w:iCs/>
        </w:rPr>
        <w:t xml:space="preserve"> </w:t>
      </w:r>
      <w:r w:rsidR="00BC3BA0" w:rsidRPr="00AA204A">
        <w:rPr>
          <w:rFonts w:ascii="Arial" w:hAnsi="Arial" w:cs="Arial"/>
          <w:b/>
          <w:bCs/>
          <w:i/>
          <w:iCs/>
        </w:rPr>
        <w:t>Visions</w:t>
      </w:r>
      <w:r w:rsidR="00BC3BA0" w:rsidRPr="00AA204A">
        <w:rPr>
          <w:rFonts w:ascii="Arial" w:hAnsi="Arial" w:cs="Arial"/>
        </w:rPr>
        <w:t>,</w:t>
      </w:r>
      <w:r w:rsidR="00E126C5" w:rsidRPr="00AA204A">
        <w:rPr>
          <w:rFonts w:ascii="Arial" w:hAnsi="Arial" w:cs="Arial"/>
        </w:rPr>
        <w:t xml:space="preserve"> its annual</w:t>
      </w:r>
      <w:r w:rsidR="00FA2CF7" w:rsidRPr="00AA204A">
        <w:rPr>
          <w:rFonts w:ascii="Arial" w:hAnsi="Arial" w:cs="Arial"/>
        </w:rPr>
        <w:t xml:space="preserve"> fundraising event </w:t>
      </w:r>
      <w:r w:rsidR="00AA054F" w:rsidRPr="00AA204A">
        <w:rPr>
          <w:rFonts w:ascii="Arial" w:hAnsi="Arial" w:cs="Arial"/>
        </w:rPr>
        <w:t xml:space="preserve">on </w:t>
      </w:r>
      <w:r w:rsidRPr="00AA204A">
        <w:rPr>
          <w:rFonts w:ascii="Arial" w:hAnsi="Arial" w:cs="Arial"/>
          <w:b/>
        </w:rPr>
        <w:t xml:space="preserve">Thursday, </w:t>
      </w:r>
      <w:r w:rsidR="00F8572E" w:rsidRPr="00AA204A">
        <w:rPr>
          <w:rFonts w:ascii="Arial" w:hAnsi="Arial" w:cs="Arial"/>
          <w:b/>
        </w:rPr>
        <w:t>March</w:t>
      </w:r>
      <w:r w:rsidRPr="00AA204A">
        <w:rPr>
          <w:rFonts w:ascii="Arial" w:hAnsi="Arial" w:cs="Arial"/>
          <w:b/>
        </w:rPr>
        <w:t xml:space="preserve"> 2</w:t>
      </w:r>
      <w:r w:rsidR="00F8572E" w:rsidRPr="00AA204A">
        <w:rPr>
          <w:rFonts w:ascii="Arial" w:hAnsi="Arial" w:cs="Arial"/>
          <w:b/>
        </w:rPr>
        <w:t>4</w:t>
      </w:r>
      <w:r w:rsidRPr="00AA204A">
        <w:rPr>
          <w:rFonts w:ascii="Arial" w:hAnsi="Arial" w:cs="Arial"/>
          <w:b/>
        </w:rPr>
        <w:t>, 20</w:t>
      </w:r>
      <w:r w:rsidR="00F8572E" w:rsidRPr="00AA204A">
        <w:rPr>
          <w:rFonts w:ascii="Arial" w:hAnsi="Arial" w:cs="Arial"/>
          <w:b/>
        </w:rPr>
        <w:t>22</w:t>
      </w:r>
      <w:r w:rsidR="00FA2CF7" w:rsidRPr="00AA204A">
        <w:rPr>
          <w:rFonts w:ascii="Arial" w:hAnsi="Arial" w:cs="Arial"/>
          <w:b/>
        </w:rPr>
        <w:t xml:space="preserve"> from 6:</w:t>
      </w:r>
      <w:r w:rsidR="00AA054F" w:rsidRPr="00AA204A">
        <w:rPr>
          <w:rFonts w:ascii="Arial" w:hAnsi="Arial" w:cs="Arial"/>
          <w:b/>
        </w:rPr>
        <w:t>3</w:t>
      </w:r>
      <w:r w:rsidR="00FA2CF7" w:rsidRPr="00AA204A">
        <w:rPr>
          <w:rFonts w:ascii="Arial" w:hAnsi="Arial" w:cs="Arial"/>
          <w:b/>
        </w:rPr>
        <w:t xml:space="preserve">0 p.m. to </w:t>
      </w:r>
      <w:r w:rsidR="00AD0C85" w:rsidRPr="00AD0C85">
        <w:rPr>
          <w:rFonts w:ascii="Arial" w:hAnsi="Arial" w:cs="Arial"/>
          <w:b/>
        </w:rPr>
        <w:t>10 p.m</w:t>
      </w:r>
      <w:r w:rsidR="00FA2CF7" w:rsidRPr="00AD0C85">
        <w:rPr>
          <w:rFonts w:ascii="Arial" w:hAnsi="Arial" w:cs="Arial"/>
          <w:b/>
        </w:rPr>
        <w:t xml:space="preserve">. </w:t>
      </w:r>
      <w:r w:rsidR="00FA2CF7" w:rsidRPr="00AA204A">
        <w:rPr>
          <w:rFonts w:ascii="Arial" w:hAnsi="Arial" w:cs="Arial"/>
          <w:b/>
        </w:rPr>
        <w:t xml:space="preserve">at </w:t>
      </w:r>
      <w:r w:rsidR="000E6060" w:rsidRPr="00AA204A">
        <w:rPr>
          <w:rFonts w:ascii="Arial" w:hAnsi="Arial" w:cs="Arial"/>
          <w:b/>
        </w:rPr>
        <w:t>t</w:t>
      </w:r>
      <w:r w:rsidR="00AA054F" w:rsidRPr="00AA204A">
        <w:rPr>
          <w:rFonts w:ascii="Arial" w:hAnsi="Arial" w:cs="Arial"/>
          <w:b/>
        </w:rPr>
        <w:t xml:space="preserve">he </w:t>
      </w:r>
      <w:r w:rsidR="00F8572E" w:rsidRPr="00AA204A">
        <w:rPr>
          <w:rFonts w:ascii="Arial" w:hAnsi="Arial" w:cs="Arial"/>
          <w:b/>
        </w:rPr>
        <w:t>Atlanta History Center</w:t>
      </w:r>
      <w:r w:rsidR="00FA2CF7" w:rsidRPr="00AA204A">
        <w:rPr>
          <w:rFonts w:ascii="Arial" w:hAnsi="Arial" w:cs="Arial"/>
        </w:rPr>
        <w:t>.</w:t>
      </w:r>
      <w:r w:rsidR="00AA054F" w:rsidRPr="00AA204A">
        <w:rPr>
          <w:rFonts w:ascii="Arial" w:hAnsi="Arial" w:cs="Arial"/>
        </w:rPr>
        <w:t xml:space="preserve"> The </w:t>
      </w:r>
      <w:r w:rsidR="00F8572E" w:rsidRPr="00AA204A">
        <w:rPr>
          <w:rFonts w:ascii="Arial" w:hAnsi="Arial" w:cs="Arial"/>
        </w:rPr>
        <w:t xml:space="preserve">Atlanta History Center is </w:t>
      </w:r>
      <w:r w:rsidR="00AA054F" w:rsidRPr="00AA204A">
        <w:rPr>
          <w:rFonts w:ascii="Arial" w:hAnsi="Arial" w:cs="Arial"/>
        </w:rPr>
        <w:t xml:space="preserve">located at </w:t>
      </w:r>
      <w:r w:rsidR="00E126C5" w:rsidRPr="00AA204A">
        <w:rPr>
          <w:rFonts w:ascii="Arial" w:hAnsi="Arial" w:cs="Arial"/>
        </w:rPr>
        <w:t>130 West Paces Ferry Road, NW, Atlanta, GA 30305</w:t>
      </w:r>
      <w:r w:rsidR="00AA054F" w:rsidRPr="00AA204A">
        <w:rPr>
          <w:rFonts w:ascii="Arial" w:hAnsi="Arial" w:cs="Arial"/>
        </w:rPr>
        <w:t>.</w:t>
      </w:r>
      <w:r w:rsidR="000E6060" w:rsidRPr="00AA204A">
        <w:rPr>
          <w:rFonts w:ascii="Arial" w:hAnsi="Arial" w:cs="Arial"/>
        </w:rPr>
        <w:t xml:space="preserve"> </w:t>
      </w:r>
    </w:p>
    <w:p w14:paraId="142B0E21" w14:textId="77777777" w:rsidR="00AA204A" w:rsidRPr="00AA204A" w:rsidRDefault="00AA204A" w:rsidP="009554FB">
      <w:pPr>
        <w:jc w:val="both"/>
        <w:rPr>
          <w:rFonts w:ascii="Arial" w:hAnsi="Arial" w:cs="Arial"/>
        </w:rPr>
      </w:pPr>
    </w:p>
    <w:p w14:paraId="4B76B56B" w14:textId="3962B9C8" w:rsidR="00AA204A" w:rsidRPr="00AA204A" w:rsidRDefault="009554FB" w:rsidP="009554FB">
      <w:pPr>
        <w:jc w:val="both"/>
        <w:rPr>
          <w:rFonts w:ascii="Arial" w:hAnsi="Arial" w:cs="Arial"/>
        </w:rPr>
      </w:pPr>
      <w:r w:rsidRPr="00AA204A">
        <w:rPr>
          <w:rFonts w:ascii="Arial" w:hAnsi="Arial" w:cs="Arial"/>
        </w:rPr>
        <w:t>Night Visions</w:t>
      </w:r>
      <w:r w:rsidR="000E6060" w:rsidRPr="00AA204A">
        <w:rPr>
          <w:rFonts w:ascii="Arial" w:hAnsi="Arial" w:cs="Arial"/>
        </w:rPr>
        <w:t xml:space="preserve"> supports the life-changing programs and services</w:t>
      </w:r>
      <w:r w:rsidR="00EE3C41">
        <w:rPr>
          <w:rFonts w:ascii="Arial" w:hAnsi="Arial" w:cs="Arial"/>
        </w:rPr>
        <w:t xml:space="preserve"> provided by CVI to</w:t>
      </w:r>
      <w:r w:rsidR="000E6060" w:rsidRPr="00AA204A">
        <w:rPr>
          <w:rFonts w:ascii="Arial" w:hAnsi="Arial" w:cs="Arial"/>
        </w:rPr>
        <w:t xml:space="preserve"> people throughout metro Atlanta who are blind or visually impaired.</w:t>
      </w:r>
      <w:r w:rsidRPr="00AA204A">
        <w:rPr>
          <w:rFonts w:ascii="Arial" w:hAnsi="Arial" w:cs="Arial"/>
        </w:rPr>
        <w:t xml:space="preserve"> For 60 years, CVI has </w:t>
      </w:r>
      <w:r w:rsidR="00EE3C41">
        <w:rPr>
          <w:rFonts w:ascii="Arial" w:hAnsi="Arial" w:cs="Arial"/>
        </w:rPr>
        <w:t>been seeing potential</w:t>
      </w:r>
      <w:r w:rsidR="00AA204A" w:rsidRPr="00AA204A">
        <w:rPr>
          <w:rFonts w:ascii="Arial" w:hAnsi="Arial" w:cs="Arial"/>
        </w:rPr>
        <w:t xml:space="preserve"> </w:t>
      </w:r>
      <w:r w:rsidR="00EE3C41">
        <w:rPr>
          <w:rFonts w:ascii="Arial" w:hAnsi="Arial" w:cs="Arial"/>
        </w:rPr>
        <w:t>in those impacted by vision loss and helping them</w:t>
      </w:r>
      <w:r w:rsidR="00AA204A" w:rsidRPr="00AA204A">
        <w:rPr>
          <w:rFonts w:ascii="Arial" w:hAnsi="Arial" w:cs="Arial"/>
        </w:rPr>
        <w:t xml:space="preserve"> to live independent, fulfilling lives.</w:t>
      </w:r>
    </w:p>
    <w:p w14:paraId="2BBFA8FF" w14:textId="77777777" w:rsidR="00AA204A" w:rsidRPr="00AA204A" w:rsidRDefault="00AA204A" w:rsidP="009554FB">
      <w:pPr>
        <w:jc w:val="both"/>
        <w:rPr>
          <w:rFonts w:ascii="Arial" w:hAnsi="Arial" w:cs="Arial"/>
        </w:rPr>
      </w:pPr>
    </w:p>
    <w:p w14:paraId="0F197545" w14:textId="3F1042F2" w:rsidR="003B6C60" w:rsidRPr="00AA204A" w:rsidRDefault="009554FB" w:rsidP="009554FB">
      <w:pPr>
        <w:jc w:val="both"/>
        <w:rPr>
          <w:rFonts w:ascii="Arial" w:hAnsi="Arial" w:cs="Arial"/>
          <w:color w:val="222222"/>
        </w:rPr>
      </w:pPr>
      <w:r w:rsidRPr="00AA204A">
        <w:rPr>
          <w:rFonts w:ascii="Arial" w:hAnsi="Arial" w:cs="Arial"/>
          <w:color w:val="333333"/>
          <w:shd w:val="clear" w:color="auto" w:fill="FFFFFF"/>
        </w:rPr>
        <w:t>Guests will enjoy a fabulous cocktail reception with heavy hors d’oeuvres by Affairs to Remember in the beautiful setting of the Atlanta History Center</w:t>
      </w:r>
      <w:r w:rsidR="0043055D">
        <w:rPr>
          <w:rFonts w:ascii="Arial" w:hAnsi="Arial" w:cs="Arial"/>
          <w:color w:val="333333"/>
          <w:shd w:val="clear" w:color="auto" w:fill="FFFFFF"/>
        </w:rPr>
        <w:t>.</w:t>
      </w:r>
      <w:r w:rsidRPr="00AA204A">
        <w:rPr>
          <w:rFonts w:ascii="Arial" w:hAnsi="Arial" w:cs="Arial"/>
        </w:rPr>
        <w:t xml:space="preserve"> This year’s event </w:t>
      </w:r>
      <w:r w:rsidR="003B6C60" w:rsidRPr="00AA204A">
        <w:rPr>
          <w:rFonts w:ascii="Arial" w:hAnsi="Arial" w:cs="Arial"/>
          <w:color w:val="333333"/>
          <w:shd w:val="clear" w:color="auto" w:fill="FFFFFF"/>
        </w:rPr>
        <w:t xml:space="preserve">will feature a live and silent auction of trips, wines, experiences, art and more. </w:t>
      </w:r>
    </w:p>
    <w:p w14:paraId="196028B5" w14:textId="77777777" w:rsidR="003B6C60" w:rsidRPr="00AA204A" w:rsidRDefault="003B6C60" w:rsidP="00C209BF">
      <w:pPr>
        <w:rPr>
          <w:rFonts w:ascii="Arial" w:hAnsi="Arial" w:cs="Arial"/>
          <w:color w:val="222222"/>
        </w:rPr>
      </w:pPr>
    </w:p>
    <w:p w14:paraId="1460A939" w14:textId="77EDB584" w:rsidR="00C53EA1" w:rsidRPr="00AA204A" w:rsidRDefault="006C6E7F" w:rsidP="00C53EA1">
      <w:pPr>
        <w:jc w:val="both"/>
        <w:rPr>
          <w:rFonts w:ascii="Arial" w:hAnsi="Arial" w:cs="Arial"/>
          <w:shd w:val="clear" w:color="auto" w:fill="FFFFFF"/>
        </w:rPr>
      </w:pPr>
      <w:r w:rsidRPr="00AA204A">
        <w:rPr>
          <w:rFonts w:ascii="Arial" w:hAnsi="Arial" w:cs="Arial"/>
          <w:color w:val="222222"/>
        </w:rPr>
        <w:t>In addition</w:t>
      </w:r>
      <w:r w:rsidR="00C53EA1" w:rsidRPr="00AA204A">
        <w:rPr>
          <w:rFonts w:ascii="Arial" w:hAnsi="Arial" w:cs="Arial"/>
          <w:color w:val="222222"/>
        </w:rPr>
        <w:t xml:space="preserve">, CVI will honor long-time board member John T. Rhett III </w:t>
      </w:r>
      <w:r w:rsidR="00C53EA1" w:rsidRPr="00AA204A">
        <w:rPr>
          <w:rFonts w:ascii="Arial" w:hAnsi="Arial" w:cs="Arial"/>
          <w:shd w:val="clear" w:color="auto" w:fill="FFFFFF"/>
        </w:rPr>
        <w:t xml:space="preserve">for his unwavering support and generosity to CVI for the past 30 years. </w:t>
      </w:r>
    </w:p>
    <w:p w14:paraId="5B4899E4" w14:textId="384C4AC9" w:rsidR="00C53EA1" w:rsidRDefault="00C53EA1" w:rsidP="00C53EA1">
      <w:pPr>
        <w:jc w:val="both"/>
        <w:rPr>
          <w:rFonts w:ascii="Arial" w:hAnsi="Arial" w:cs="Arial"/>
          <w:shd w:val="clear" w:color="auto" w:fill="FFFFFF"/>
        </w:rPr>
      </w:pPr>
    </w:p>
    <w:p w14:paraId="17B774DF" w14:textId="0401571C" w:rsidR="00C716DD" w:rsidRPr="00AA204A" w:rsidRDefault="00C716DD" w:rsidP="00C716DD">
      <w:pPr>
        <w:jc w:val="both"/>
        <w:rPr>
          <w:rFonts w:ascii="Arial" w:hAnsi="Arial" w:cs="Arial"/>
          <w:shd w:val="clear" w:color="auto" w:fill="FFFFFF"/>
        </w:rPr>
      </w:pPr>
      <w:r w:rsidRPr="00AA204A">
        <w:rPr>
          <w:rFonts w:ascii="Arial" w:hAnsi="Arial" w:cs="Arial"/>
          <w:shd w:val="clear" w:color="auto" w:fill="FFFFFF"/>
        </w:rPr>
        <w:t>Rhett has served the Center since 1990 first as a Trustee on the CVI Board and the CVI Foundation Board. He led the Board as Chair from 2010 to 2012, served a term as Treasurer and currently serves on the CVI Foundation’s Endowment Committee.</w:t>
      </w:r>
      <w:r w:rsidR="004F6099" w:rsidRPr="004F6099">
        <w:rPr>
          <w:rFonts w:ascii="Arial" w:hAnsi="Arial" w:cs="Arial"/>
          <w:shd w:val="clear" w:color="auto" w:fill="FFFFFF"/>
        </w:rPr>
        <w:t xml:space="preserve"> </w:t>
      </w:r>
      <w:r w:rsidR="004F6099" w:rsidRPr="00AA204A">
        <w:rPr>
          <w:rFonts w:ascii="Arial" w:hAnsi="Arial" w:cs="Arial"/>
          <w:shd w:val="clear" w:color="auto" w:fill="FFFFFF"/>
        </w:rPr>
        <w:t>Through his stewardship, CVI’s endowment continues to provide stability and strength to the organization.</w:t>
      </w:r>
    </w:p>
    <w:p w14:paraId="61DDDEC1" w14:textId="740B51EB" w:rsidR="00C716DD" w:rsidRDefault="00C716DD" w:rsidP="00C53EA1">
      <w:pPr>
        <w:jc w:val="both"/>
        <w:rPr>
          <w:rFonts w:ascii="Arial" w:hAnsi="Arial" w:cs="Arial"/>
          <w:shd w:val="clear" w:color="auto" w:fill="FFFFFF"/>
        </w:rPr>
      </w:pPr>
    </w:p>
    <w:p w14:paraId="091F3DB1" w14:textId="59DB4BCE" w:rsidR="00C716DD" w:rsidRPr="00C716DD" w:rsidRDefault="00C716DD" w:rsidP="00C716DD">
      <w:pPr>
        <w:spacing w:after="240"/>
        <w:rPr>
          <w:rFonts w:ascii="Arial" w:hAnsi="Arial" w:cs="Arial"/>
        </w:rPr>
      </w:pPr>
      <w:r>
        <w:rPr>
          <w:rFonts w:ascii="Arial" w:hAnsi="Arial" w:cs="Arial"/>
        </w:rPr>
        <w:t>“</w:t>
      </w:r>
      <w:r w:rsidRPr="00C716DD">
        <w:rPr>
          <w:rFonts w:ascii="Arial" w:hAnsi="Arial" w:cs="Arial"/>
        </w:rPr>
        <w:t>John is a dependable and thoughtful leader</w:t>
      </w:r>
      <w:r>
        <w:rPr>
          <w:rFonts w:ascii="Arial" w:hAnsi="Arial" w:cs="Arial"/>
        </w:rPr>
        <w:t>,” said Mary Ann Cook, CVI Foundation Board chair</w:t>
      </w:r>
      <w:r w:rsidRPr="00C716DD">
        <w:rPr>
          <w:rFonts w:ascii="Arial" w:hAnsi="Arial" w:cs="Arial"/>
        </w:rPr>
        <w:t xml:space="preserve">. </w:t>
      </w:r>
      <w:r>
        <w:rPr>
          <w:rFonts w:ascii="Arial" w:hAnsi="Arial" w:cs="Arial"/>
        </w:rPr>
        <w:t>“</w:t>
      </w:r>
      <w:r w:rsidRPr="00C716DD">
        <w:rPr>
          <w:rFonts w:ascii="Arial" w:hAnsi="Arial" w:cs="Arial"/>
        </w:rPr>
        <w:t>He has been a valuable asset to the CVI Board and to the CVI Foundation Board, where he continues to serve as investment chairman. I can’t imagine CVI without John’s wisdom.</w:t>
      </w:r>
      <w:r>
        <w:rPr>
          <w:rFonts w:ascii="Arial" w:hAnsi="Arial" w:cs="Arial"/>
        </w:rPr>
        <w:t>”</w:t>
      </w:r>
    </w:p>
    <w:p w14:paraId="0B44A3C9" w14:textId="77777777" w:rsidR="00C53EA1" w:rsidRPr="00AA204A" w:rsidRDefault="00C53EA1" w:rsidP="00C53EA1">
      <w:pPr>
        <w:rPr>
          <w:rFonts w:ascii="Arial" w:hAnsi="Arial" w:cs="Arial"/>
        </w:rPr>
      </w:pPr>
      <w:r w:rsidRPr="00AA204A">
        <w:rPr>
          <w:rFonts w:ascii="Arial" w:hAnsi="Arial" w:cs="Arial"/>
        </w:rPr>
        <w:lastRenderedPageBreak/>
        <w:t>When asked what inspired him to become involved with CVI, Rhett said, "Seeing the impact that CVI had on the family of a co-worker who had a son who was born blind, touched me in a way that I had no choice but to get involved".</w:t>
      </w:r>
    </w:p>
    <w:p w14:paraId="634C1555" w14:textId="77777777" w:rsidR="00C53EA1" w:rsidRPr="00AA204A" w:rsidRDefault="00C53EA1" w:rsidP="00C53EA1">
      <w:pPr>
        <w:jc w:val="both"/>
        <w:rPr>
          <w:rFonts w:ascii="Arial" w:hAnsi="Arial" w:cs="Arial"/>
          <w:shd w:val="clear" w:color="auto" w:fill="FFFFFF"/>
        </w:rPr>
      </w:pPr>
    </w:p>
    <w:p w14:paraId="76716445" w14:textId="7D168241" w:rsidR="00C716DD" w:rsidRPr="00AA204A" w:rsidRDefault="00C716DD" w:rsidP="00C716DD">
      <w:pPr>
        <w:jc w:val="both"/>
        <w:rPr>
          <w:rFonts w:ascii="Arial" w:hAnsi="Arial" w:cs="Arial"/>
          <w:color w:val="222222"/>
        </w:rPr>
      </w:pPr>
      <w:r w:rsidRPr="00AA204A">
        <w:rPr>
          <w:rFonts w:ascii="Arial" w:hAnsi="Arial" w:cs="Arial"/>
          <w:color w:val="333333"/>
          <w:shd w:val="clear" w:color="auto" w:fill="FFFFFF"/>
        </w:rPr>
        <w:t>The</w:t>
      </w:r>
      <w:r w:rsidR="00D81EAA">
        <w:rPr>
          <w:rFonts w:ascii="Arial" w:hAnsi="Arial" w:cs="Arial"/>
          <w:color w:val="333333"/>
          <w:shd w:val="clear" w:color="auto" w:fill="FFFFFF"/>
        </w:rPr>
        <w:t xml:space="preserve"> evening will include a</w:t>
      </w:r>
      <w:r w:rsidRPr="00AA204A">
        <w:rPr>
          <w:rFonts w:ascii="Arial" w:hAnsi="Arial" w:cs="Arial"/>
          <w:color w:val="333333"/>
          <w:shd w:val="clear" w:color="auto" w:fill="FFFFFF"/>
        </w:rPr>
        <w:t xml:space="preserve"> fund-a-mission moment</w:t>
      </w:r>
      <w:r w:rsidR="00D81EAA">
        <w:rPr>
          <w:rFonts w:ascii="Arial" w:hAnsi="Arial" w:cs="Arial"/>
          <w:color w:val="333333"/>
          <w:shd w:val="clear" w:color="auto" w:fill="FFFFFF"/>
        </w:rPr>
        <w:t xml:space="preserve">, which will </w:t>
      </w:r>
      <w:r w:rsidRPr="00AA204A">
        <w:rPr>
          <w:rFonts w:ascii="Arial" w:hAnsi="Arial" w:cs="Arial"/>
          <w:color w:val="333333"/>
          <w:shd w:val="clear" w:color="auto" w:fill="FFFFFF"/>
        </w:rPr>
        <w:t xml:space="preserve">raise critical funds for </w:t>
      </w:r>
      <w:r w:rsidR="00D81EAA">
        <w:rPr>
          <w:rFonts w:ascii="Arial" w:hAnsi="Arial" w:cs="Arial"/>
          <w:color w:val="333333"/>
          <w:shd w:val="clear" w:color="auto" w:fill="FFFFFF"/>
        </w:rPr>
        <w:t xml:space="preserve">specific </w:t>
      </w:r>
      <w:r w:rsidRPr="00AA204A">
        <w:rPr>
          <w:rFonts w:ascii="Arial" w:hAnsi="Arial" w:cs="Arial"/>
          <w:color w:val="333333"/>
          <w:shd w:val="clear" w:color="auto" w:fill="FFFFFF"/>
        </w:rPr>
        <w:t>CVI services</w:t>
      </w:r>
      <w:r w:rsidR="00D81EAA">
        <w:rPr>
          <w:rFonts w:ascii="Arial" w:hAnsi="Arial" w:cs="Arial"/>
          <w:color w:val="333333"/>
          <w:shd w:val="clear" w:color="auto" w:fill="FFFFFF"/>
        </w:rPr>
        <w:t>, and bot</w:t>
      </w:r>
      <w:r w:rsidR="004F6099">
        <w:rPr>
          <w:rFonts w:ascii="Arial" w:hAnsi="Arial" w:cs="Arial"/>
          <w:color w:val="333333"/>
          <w:shd w:val="clear" w:color="auto" w:fill="FFFFFF"/>
        </w:rPr>
        <w:t>h</w:t>
      </w:r>
      <w:r w:rsidR="00D81EAA">
        <w:rPr>
          <w:rFonts w:ascii="Arial" w:hAnsi="Arial" w:cs="Arial"/>
          <w:color w:val="333333"/>
          <w:shd w:val="clear" w:color="auto" w:fill="FFFFFF"/>
        </w:rPr>
        <w:t xml:space="preserve"> a</w:t>
      </w:r>
      <w:r w:rsidRPr="00AA204A">
        <w:rPr>
          <w:rFonts w:ascii="Arial" w:hAnsi="Arial" w:cs="Arial"/>
          <w:color w:val="222222"/>
        </w:rPr>
        <w:t xml:space="preserve"> live and silent auction</w:t>
      </w:r>
      <w:r w:rsidR="00D81EAA">
        <w:rPr>
          <w:rFonts w:ascii="Arial" w:hAnsi="Arial" w:cs="Arial"/>
          <w:color w:val="222222"/>
        </w:rPr>
        <w:t>. Some of the auction items</w:t>
      </w:r>
      <w:r w:rsidRPr="00AA204A">
        <w:rPr>
          <w:rFonts w:ascii="Arial" w:hAnsi="Arial" w:cs="Arial"/>
          <w:color w:val="222222"/>
        </w:rPr>
        <w:t xml:space="preserve"> will include a three-night stay at the all-inclusive Dreams Acapulco Resort &amp; Spa, a </w:t>
      </w:r>
      <w:r w:rsidR="00EE3C41">
        <w:rPr>
          <w:rFonts w:ascii="Arial" w:hAnsi="Arial" w:cs="Arial"/>
          <w:color w:val="222222"/>
        </w:rPr>
        <w:t>seven</w:t>
      </w:r>
      <w:r>
        <w:rPr>
          <w:rFonts w:ascii="Arial" w:hAnsi="Arial" w:cs="Arial"/>
          <w:color w:val="222222"/>
        </w:rPr>
        <w:t xml:space="preserve">-night </w:t>
      </w:r>
      <w:r w:rsidRPr="00AA204A">
        <w:rPr>
          <w:rFonts w:ascii="Arial" w:hAnsi="Arial" w:cs="Arial"/>
          <w:color w:val="222222"/>
        </w:rPr>
        <w:t xml:space="preserve">stay at </w:t>
      </w:r>
      <w:r>
        <w:rPr>
          <w:rFonts w:ascii="Arial" w:hAnsi="Arial" w:cs="Arial"/>
          <w:color w:val="222222"/>
        </w:rPr>
        <w:t xml:space="preserve">a charming </w:t>
      </w:r>
      <w:r w:rsidRPr="00AA204A">
        <w:rPr>
          <w:rFonts w:ascii="Arial" w:hAnsi="Arial" w:cs="Arial"/>
          <w:color w:val="222222"/>
        </w:rPr>
        <w:t xml:space="preserve">Tuscan </w:t>
      </w:r>
      <w:r>
        <w:rPr>
          <w:rFonts w:ascii="Arial" w:hAnsi="Arial" w:cs="Arial"/>
          <w:color w:val="222222"/>
        </w:rPr>
        <w:t>cottage</w:t>
      </w:r>
      <w:r w:rsidRPr="00AD0C85">
        <w:rPr>
          <w:rFonts w:ascii="Arial" w:hAnsi="Arial" w:cs="Arial"/>
        </w:rPr>
        <w:t xml:space="preserve">, </w:t>
      </w:r>
      <w:r w:rsidRPr="00AA204A">
        <w:rPr>
          <w:rFonts w:ascii="Arial" w:hAnsi="Arial" w:cs="Arial"/>
          <w:color w:val="222222"/>
        </w:rPr>
        <w:t>a behind the scenes tour and tasting for 10 at American Spirit Whiskey, a $500 gift certificate for a painting along with a gift basket from Thomas Arvid Fine Art, a portrait session with photographer Billy Howard along with many other great items.</w:t>
      </w:r>
    </w:p>
    <w:p w14:paraId="552F9854" w14:textId="1DF3BDA3" w:rsidR="00C716DD" w:rsidRDefault="00C716DD" w:rsidP="00C53EA1">
      <w:pPr>
        <w:jc w:val="both"/>
        <w:rPr>
          <w:rFonts w:ascii="Arial" w:hAnsi="Arial" w:cs="Arial"/>
          <w:shd w:val="clear" w:color="auto" w:fill="FFFFFF"/>
        </w:rPr>
      </w:pPr>
    </w:p>
    <w:p w14:paraId="5FCB5AF5" w14:textId="77777777" w:rsidR="009F1799" w:rsidRDefault="00E9602D" w:rsidP="00C53EA1">
      <w:pPr>
        <w:rPr>
          <w:rFonts w:ascii="Arial" w:hAnsi="Arial" w:cs="Arial"/>
        </w:rPr>
      </w:pPr>
      <w:r w:rsidRPr="00AA204A">
        <w:rPr>
          <w:rFonts w:ascii="Arial" w:hAnsi="Arial" w:cs="Arial"/>
          <w:color w:val="222222"/>
        </w:rPr>
        <w:t>Sponsor</w:t>
      </w:r>
      <w:r w:rsidR="00812E81" w:rsidRPr="00AA204A">
        <w:rPr>
          <w:rFonts w:ascii="Arial" w:hAnsi="Arial" w:cs="Arial"/>
          <w:color w:val="222222"/>
        </w:rPr>
        <w:t xml:space="preserve">ships </w:t>
      </w:r>
      <w:r w:rsidRPr="00AA204A">
        <w:rPr>
          <w:rFonts w:ascii="Arial" w:hAnsi="Arial" w:cs="Arial"/>
          <w:color w:val="222222"/>
        </w:rPr>
        <w:t>a</w:t>
      </w:r>
      <w:r w:rsidR="00812E81" w:rsidRPr="00AA204A">
        <w:rPr>
          <w:rFonts w:ascii="Arial" w:hAnsi="Arial" w:cs="Arial"/>
          <w:color w:val="222222"/>
        </w:rPr>
        <w:t>re still available.</w:t>
      </w:r>
      <w:r w:rsidRPr="00AA204A">
        <w:rPr>
          <w:rFonts w:ascii="Arial" w:hAnsi="Arial" w:cs="Arial"/>
          <w:color w:val="222222"/>
        </w:rPr>
        <w:t xml:space="preserve"> </w:t>
      </w:r>
      <w:r w:rsidR="00D81EAA">
        <w:rPr>
          <w:rFonts w:ascii="Arial" w:hAnsi="Arial" w:cs="Arial"/>
          <w:color w:val="222222"/>
        </w:rPr>
        <w:t xml:space="preserve">For more information, </w:t>
      </w:r>
      <w:r w:rsidR="00C53EA1" w:rsidRPr="00AA204A">
        <w:rPr>
          <w:rFonts w:ascii="Arial" w:eastAsia="Times New Roman" w:hAnsi="Arial" w:cs="Arial"/>
          <w:color w:val="222222"/>
        </w:rPr>
        <w:t>please visit</w:t>
      </w:r>
      <w:r w:rsidR="00C53EA1" w:rsidRPr="00AA204A">
        <w:rPr>
          <w:rFonts w:ascii="Arial" w:hAnsi="Arial" w:cs="Arial"/>
        </w:rPr>
        <w:t xml:space="preserve"> </w:t>
      </w:r>
      <w:hyperlink r:id="rId8" w:history="1">
        <w:r w:rsidR="00C53EA1" w:rsidRPr="00AA204A">
          <w:rPr>
            <w:rStyle w:val="Hyperlink"/>
            <w:rFonts w:ascii="Arial" w:hAnsi="Arial" w:cs="Arial"/>
          </w:rPr>
          <w:t>https://cviga.org/upcoming-events/</w:t>
        </w:r>
      </w:hyperlink>
      <w:r w:rsidR="00C53EA1" w:rsidRPr="00AA204A">
        <w:rPr>
          <w:rFonts w:ascii="Arial" w:hAnsi="Arial" w:cs="Arial"/>
        </w:rPr>
        <w:t xml:space="preserve"> or contact Shannon Fairorth at 404-602-4276 or by email at </w:t>
      </w:r>
      <w:hyperlink r:id="rId9" w:history="1">
        <w:r w:rsidR="00C53EA1" w:rsidRPr="00AA204A">
          <w:rPr>
            <w:rStyle w:val="Hyperlink"/>
            <w:rFonts w:ascii="Arial" w:hAnsi="Arial" w:cs="Arial"/>
          </w:rPr>
          <w:t>sfairorth@cviga.org</w:t>
        </w:r>
      </w:hyperlink>
      <w:r w:rsidR="00C53EA1" w:rsidRPr="00AA204A">
        <w:rPr>
          <w:rFonts w:ascii="Arial" w:hAnsi="Arial" w:cs="Arial"/>
        </w:rPr>
        <w:t>.</w:t>
      </w:r>
      <w:r w:rsidR="00D81EAA">
        <w:rPr>
          <w:rFonts w:ascii="Arial" w:hAnsi="Arial" w:cs="Arial"/>
        </w:rPr>
        <w:t xml:space="preserve"> </w:t>
      </w:r>
    </w:p>
    <w:p w14:paraId="56901FCB" w14:textId="77777777" w:rsidR="009F1799" w:rsidRDefault="009F1799" w:rsidP="00C53EA1">
      <w:pPr>
        <w:rPr>
          <w:rFonts w:ascii="Arial" w:hAnsi="Arial" w:cs="Arial"/>
        </w:rPr>
      </w:pPr>
    </w:p>
    <w:p w14:paraId="77C5C30B" w14:textId="176D48D7" w:rsidR="00812E81" w:rsidRPr="00AA204A" w:rsidRDefault="00D81EAA" w:rsidP="00C53EA1">
      <w:pPr>
        <w:rPr>
          <w:rFonts w:ascii="Arial" w:hAnsi="Arial" w:cs="Arial"/>
        </w:rPr>
      </w:pPr>
      <w:r>
        <w:rPr>
          <w:rFonts w:ascii="Arial" w:hAnsi="Arial" w:cs="Arial"/>
        </w:rPr>
        <w:t xml:space="preserve">To purchase a sponsorship or individual tickets, visit </w:t>
      </w:r>
      <w:hyperlink r:id="rId10" w:history="1">
        <w:r w:rsidR="009F1799" w:rsidRPr="009F1799">
          <w:rPr>
            <w:rStyle w:val="Hyperlink"/>
            <w:rFonts w:ascii="Arial" w:hAnsi="Arial" w:cs="Arial"/>
          </w:rPr>
          <w:t>https://one.bidpal.net/cvi/welcome</w:t>
        </w:r>
      </w:hyperlink>
    </w:p>
    <w:p w14:paraId="699F7933" w14:textId="77777777" w:rsidR="00C53EA1" w:rsidRPr="00AA204A" w:rsidRDefault="00C53EA1" w:rsidP="00C53EA1">
      <w:pPr>
        <w:rPr>
          <w:rFonts w:ascii="Arial" w:hAnsi="Arial" w:cs="Arial"/>
        </w:rPr>
      </w:pPr>
    </w:p>
    <w:p w14:paraId="78D8630C" w14:textId="0778C4D4" w:rsidR="002F3052" w:rsidRDefault="008A3042" w:rsidP="002F3052">
      <w:pPr>
        <w:rPr>
          <w:rFonts w:ascii="Arial" w:eastAsia="Times New Roman" w:hAnsi="Arial" w:cs="Arial"/>
          <w:color w:val="222222"/>
        </w:rPr>
      </w:pPr>
      <w:r w:rsidRPr="00AA204A">
        <w:rPr>
          <w:rFonts w:ascii="Arial" w:hAnsi="Arial" w:cs="Arial"/>
        </w:rPr>
        <w:t xml:space="preserve">CVI is </w:t>
      </w:r>
      <w:r w:rsidR="00C209BF" w:rsidRPr="00AA204A">
        <w:rPr>
          <w:rFonts w:ascii="Arial" w:hAnsi="Arial" w:cs="Arial"/>
        </w:rPr>
        <w:t>Georgia</w:t>
      </w:r>
      <w:r w:rsidRPr="00AA204A">
        <w:rPr>
          <w:rFonts w:ascii="Arial" w:hAnsi="Arial" w:cs="Arial"/>
        </w:rPr>
        <w:t xml:space="preserve">’s </w:t>
      </w:r>
      <w:r w:rsidR="00D81EAA">
        <w:rPr>
          <w:rFonts w:ascii="Arial" w:hAnsi="Arial" w:cs="Arial"/>
        </w:rPr>
        <w:t xml:space="preserve">most comprehensive nonprofit vision rehabilitation facility </w:t>
      </w:r>
      <w:r w:rsidRPr="00AA204A">
        <w:rPr>
          <w:rFonts w:ascii="Arial" w:hAnsi="Arial" w:cs="Arial"/>
        </w:rPr>
        <w:t>providing</w:t>
      </w:r>
      <w:r w:rsidR="00C209BF" w:rsidRPr="00AA204A">
        <w:rPr>
          <w:rFonts w:ascii="Arial" w:hAnsi="Arial" w:cs="Arial"/>
        </w:rPr>
        <w:t xml:space="preserve"> </w:t>
      </w:r>
      <w:r w:rsidRPr="00AA204A">
        <w:rPr>
          <w:rFonts w:ascii="Arial" w:hAnsi="Arial" w:cs="Arial"/>
        </w:rPr>
        <w:t xml:space="preserve">training and </w:t>
      </w:r>
      <w:r w:rsidR="00C209BF" w:rsidRPr="00AA204A">
        <w:rPr>
          <w:rFonts w:ascii="Arial" w:hAnsi="Arial" w:cs="Arial"/>
        </w:rPr>
        <w:t>services to people of all ages and with all degrees of vision loss</w:t>
      </w:r>
      <w:r w:rsidRPr="00AA204A">
        <w:rPr>
          <w:rFonts w:ascii="Arial" w:hAnsi="Arial" w:cs="Arial"/>
        </w:rPr>
        <w:t>.</w:t>
      </w:r>
      <w:r w:rsidR="002F3052" w:rsidRPr="00AA204A">
        <w:rPr>
          <w:rFonts w:ascii="Arial" w:hAnsi="Arial" w:cs="Arial"/>
        </w:rPr>
        <w:t xml:space="preserve"> </w:t>
      </w:r>
      <w:r w:rsidRPr="00AA204A">
        <w:rPr>
          <w:rFonts w:ascii="Arial" w:hAnsi="Arial" w:cs="Arial"/>
        </w:rPr>
        <w:t xml:space="preserve">Because CVI </w:t>
      </w:r>
      <w:r w:rsidR="002F3052" w:rsidRPr="00AA204A">
        <w:rPr>
          <w:rFonts w:ascii="Arial" w:hAnsi="Arial" w:cs="Arial"/>
        </w:rPr>
        <w:t>never turns anyone away</w:t>
      </w:r>
      <w:r w:rsidR="00C209BF" w:rsidRPr="00AA204A">
        <w:rPr>
          <w:rFonts w:ascii="Arial" w:hAnsi="Arial" w:cs="Arial"/>
        </w:rPr>
        <w:t xml:space="preserve">, </w:t>
      </w:r>
      <w:r w:rsidR="00C209BF" w:rsidRPr="00AA204A">
        <w:rPr>
          <w:rFonts w:ascii="Arial" w:eastAsia="Times New Roman" w:hAnsi="Arial" w:cs="Arial"/>
          <w:color w:val="222222"/>
        </w:rPr>
        <w:t xml:space="preserve">funds raised at </w:t>
      </w:r>
      <w:r w:rsidR="00C209BF" w:rsidRPr="00AA204A">
        <w:rPr>
          <w:rFonts w:ascii="Arial" w:eastAsia="Times New Roman" w:hAnsi="Arial" w:cs="Arial"/>
          <w:i/>
          <w:iCs/>
          <w:color w:val="222222"/>
        </w:rPr>
        <w:t>Night Visions</w:t>
      </w:r>
      <w:r w:rsidR="00C209BF" w:rsidRPr="00AA204A">
        <w:rPr>
          <w:rFonts w:ascii="Arial" w:eastAsia="Times New Roman" w:hAnsi="Arial" w:cs="Arial"/>
          <w:color w:val="222222"/>
        </w:rPr>
        <w:t xml:space="preserve"> are crucial to ensure that </w:t>
      </w:r>
      <w:r w:rsidR="00CD2F03" w:rsidRPr="00AA204A">
        <w:rPr>
          <w:rFonts w:ascii="Arial" w:eastAsia="Times New Roman" w:hAnsi="Arial" w:cs="Arial"/>
          <w:color w:val="222222"/>
        </w:rPr>
        <w:t xml:space="preserve">the organization </w:t>
      </w:r>
      <w:r w:rsidR="00C209BF" w:rsidRPr="00AA204A">
        <w:rPr>
          <w:rFonts w:ascii="Arial" w:eastAsia="Times New Roman" w:hAnsi="Arial" w:cs="Arial"/>
          <w:color w:val="222222"/>
        </w:rPr>
        <w:t xml:space="preserve">can </w:t>
      </w:r>
      <w:r w:rsidR="00CD2F03" w:rsidRPr="00AA204A">
        <w:rPr>
          <w:rFonts w:ascii="Arial" w:eastAsia="Times New Roman" w:hAnsi="Arial" w:cs="Arial"/>
          <w:color w:val="222222"/>
        </w:rPr>
        <w:t>continue to empower its clients</w:t>
      </w:r>
      <w:r w:rsidRPr="00AA204A">
        <w:rPr>
          <w:rFonts w:ascii="Arial" w:eastAsia="Times New Roman" w:hAnsi="Arial" w:cs="Arial"/>
          <w:color w:val="222222"/>
        </w:rPr>
        <w:t xml:space="preserve"> to live fulfilling and robust lives </w:t>
      </w:r>
      <w:r w:rsidR="00D81EAA">
        <w:rPr>
          <w:rFonts w:ascii="Arial" w:eastAsia="Times New Roman" w:hAnsi="Arial" w:cs="Arial"/>
          <w:color w:val="222222"/>
        </w:rPr>
        <w:t>des</w:t>
      </w:r>
      <w:r w:rsidRPr="00AA204A">
        <w:rPr>
          <w:rFonts w:ascii="Arial" w:eastAsia="Times New Roman" w:hAnsi="Arial" w:cs="Arial"/>
          <w:color w:val="222222"/>
        </w:rPr>
        <w:t>pite their vision loss</w:t>
      </w:r>
      <w:r w:rsidR="00CD2F03" w:rsidRPr="00AA204A">
        <w:rPr>
          <w:rFonts w:ascii="Arial" w:eastAsia="Times New Roman" w:hAnsi="Arial" w:cs="Arial"/>
          <w:color w:val="222222"/>
        </w:rPr>
        <w:t>.</w:t>
      </w:r>
      <w:r w:rsidR="00C209BF" w:rsidRPr="00AA204A">
        <w:rPr>
          <w:rFonts w:ascii="Arial" w:eastAsia="Times New Roman" w:hAnsi="Arial" w:cs="Arial"/>
          <w:color w:val="222222"/>
        </w:rPr>
        <w:t xml:space="preserve"> </w:t>
      </w:r>
    </w:p>
    <w:p w14:paraId="46C6E27C" w14:textId="1EBB7945" w:rsidR="005540AE" w:rsidRPr="00AA204A" w:rsidRDefault="00BA6362" w:rsidP="005540AE">
      <w:pPr>
        <w:pStyle w:val="m6742229328818420011m848817437340348296msoplaintext"/>
        <w:shd w:val="clear" w:color="auto" w:fill="FFFFFF"/>
        <w:jc w:val="center"/>
        <w:rPr>
          <w:rFonts w:ascii="Arial" w:hAnsi="Arial" w:cs="Arial"/>
          <w:color w:val="222222"/>
          <w:sz w:val="22"/>
          <w:szCs w:val="22"/>
        </w:rPr>
      </w:pPr>
      <w:bookmarkStart w:id="1" w:name="_GoBack"/>
      <w:bookmarkEnd w:id="1"/>
      <w:r>
        <w:rPr>
          <w:rFonts w:ascii="Arial" w:hAnsi="Arial" w:cs="Arial"/>
          <w:b/>
          <w:color w:val="222222"/>
          <w:sz w:val="22"/>
          <w:szCs w:val="22"/>
        </w:rPr>
        <w:t>#</w:t>
      </w:r>
      <w:r w:rsidR="005540AE" w:rsidRPr="00AA204A">
        <w:rPr>
          <w:rFonts w:ascii="Arial" w:hAnsi="Arial" w:cs="Arial"/>
          <w:b/>
          <w:color w:val="222222"/>
          <w:sz w:val="22"/>
          <w:szCs w:val="22"/>
        </w:rPr>
        <w:t xml:space="preserve"> # #</w:t>
      </w:r>
    </w:p>
    <w:p w14:paraId="56EB78DA" w14:textId="77777777" w:rsidR="00E2584A" w:rsidRDefault="00E2584A" w:rsidP="00E2584A">
      <w:pPr>
        <w:pStyle w:val="m6742229328818420011m848817437340348296msoplaintext"/>
        <w:shd w:val="clear" w:color="auto" w:fill="FFFFFF"/>
        <w:contextualSpacing/>
        <w:rPr>
          <w:rFonts w:asciiTheme="minorHAnsi" w:hAnsiTheme="minorHAnsi"/>
          <w:color w:val="222222"/>
          <w:sz w:val="22"/>
          <w:szCs w:val="22"/>
        </w:rPr>
      </w:pPr>
    </w:p>
    <w:p w14:paraId="228819D1" w14:textId="77777777" w:rsidR="002F3052" w:rsidRPr="00C209BF" w:rsidRDefault="002F3052" w:rsidP="002F3052">
      <w:pPr>
        <w:pStyle w:val="m6742229328818420011m848817437340348296msoplaintext"/>
        <w:shd w:val="clear" w:color="auto" w:fill="FFFFFF"/>
        <w:spacing w:after="160"/>
        <w:rPr>
          <w:rFonts w:asciiTheme="minorHAnsi" w:hAnsiTheme="minorHAnsi"/>
          <w:b/>
          <w:color w:val="222222"/>
          <w:u w:val="single"/>
        </w:rPr>
      </w:pPr>
      <w:r w:rsidRPr="00C209BF">
        <w:rPr>
          <w:rFonts w:asciiTheme="minorHAnsi" w:hAnsiTheme="minorHAnsi"/>
          <w:b/>
          <w:color w:val="222222"/>
          <w:u w:val="single"/>
        </w:rPr>
        <w:t xml:space="preserve">About Center for the Visually Impaired (CVI) </w:t>
      </w:r>
    </w:p>
    <w:bookmarkEnd w:id="0"/>
    <w:p w14:paraId="6E863D42" w14:textId="77777777" w:rsidR="00AA204A" w:rsidRPr="00AA204A" w:rsidRDefault="00AA204A" w:rsidP="00AA204A">
      <w:pPr>
        <w:autoSpaceDE w:val="0"/>
        <w:autoSpaceDN w:val="0"/>
        <w:rPr>
          <w:rFonts w:ascii="Arial" w:hAnsi="Arial" w:cs="Arial"/>
          <w:b/>
          <w:bCs/>
          <w:sz w:val="22"/>
          <w:szCs w:val="22"/>
        </w:rPr>
      </w:pPr>
      <w:r w:rsidRPr="00AA204A">
        <w:rPr>
          <w:rFonts w:ascii="Arial" w:hAnsi="Arial" w:cs="Arial"/>
          <w:sz w:val="22"/>
          <w:szCs w:val="22"/>
        </w:rPr>
        <w:t xml:space="preserve">Located in Midtown Atlanta, the Center for the Visually Impaired (CVI) has empowered people with vision loss to live with independence and dignity for nearly 60 years. CVI is Georgia’s largest comprehensive, fully accredited, nonprofit facility serving individuals of all ages and all degrees of vision loss. Each year, CVI assists more than 1,100 people through targeted programs including the early intervention program for young children, the school-aged youth program, adult rehabilitation, the Florence Maxwell Low Vision Clinic and the </w:t>
      </w:r>
      <w:r w:rsidRPr="00AA204A">
        <w:rPr>
          <w:rFonts w:ascii="Arial" w:hAnsi="Arial" w:cs="Arial"/>
          <w:color w:val="000000"/>
          <w:sz w:val="22"/>
          <w:szCs w:val="22"/>
        </w:rPr>
        <w:t>onsite VisAbility Store – a nonprofit, street-level retail shop providing immediate access to products that help make life easier for people who are blind and visually impaired</w:t>
      </w:r>
      <w:r w:rsidRPr="00AA204A">
        <w:rPr>
          <w:rFonts w:ascii="Arial" w:hAnsi="Arial" w:cs="Arial"/>
          <w:sz w:val="22"/>
          <w:szCs w:val="22"/>
        </w:rPr>
        <w:t xml:space="preserve">. </w:t>
      </w:r>
    </w:p>
    <w:p w14:paraId="410634A4" w14:textId="77777777" w:rsidR="00093106" w:rsidRDefault="00093106" w:rsidP="00093106">
      <w:pPr>
        <w:pStyle w:val="m6742229328818420011m848817437340348296msoplaintext"/>
        <w:shd w:val="clear" w:color="auto" w:fill="FFFFFF"/>
        <w:rPr>
          <w:rFonts w:asciiTheme="minorHAnsi" w:hAnsiTheme="minorHAnsi"/>
          <w:b/>
          <w:color w:val="222222"/>
          <w:sz w:val="22"/>
          <w:szCs w:val="22"/>
        </w:rPr>
      </w:pPr>
    </w:p>
    <w:p w14:paraId="261E5C0F" w14:textId="77777777" w:rsidR="00093106" w:rsidRPr="005C56E8" w:rsidRDefault="00093106" w:rsidP="00093106">
      <w:pPr>
        <w:pStyle w:val="m6742229328818420011m848817437340348296msoplaintext"/>
        <w:shd w:val="clear" w:color="auto" w:fill="FFFFFF"/>
        <w:rPr>
          <w:rFonts w:asciiTheme="minorHAnsi" w:hAnsiTheme="minorHAnsi"/>
          <w:color w:val="222222"/>
          <w:sz w:val="22"/>
          <w:szCs w:val="22"/>
        </w:rPr>
      </w:pPr>
      <w:r>
        <w:rPr>
          <w:rFonts w:asciiTheme="minorHAnsi" w:hAnsiTheme="minorHAnsi"/>
          <w:b/>
          <w:color w:val="222222"/>
          <w:sz w:val="22"/>
          <w:szCs w:val="22"/>
        </w:rPr>
        <w:tab/>
      </w:r>
      <w:r>
        <w:rPr>
          <w:rFonts w:asciiTheme="minorHAnsi" w:hAnsiTheme="minorHAnsi"/>
          <w:b/>
          <w:color w:val="222222"/>
          <w:sz w:val="22"/>
          <w:szCs w:val="22"/>
        </w:rPr>
        <w:tab/>
      </w:r>
      <w:r>
        <w:rPr>
          <w:rFonts w:asciiTheme="minorHAnsi" w:hAnsiTheme="minorHAnsi"/>
          <w:b/>
          <w:color w:val="222222"/>
          <w:sz w:val="22"/>
          <w:szCs w:val="22"/>
        </w:rPr>
        <w:tab/>
      </w:r>
      <w:r>
        <w:rPr>
          <w:rFonts w:asciiTheme="minorHAnsi" w:hAnsiTheme="minorHAnsi"/>
          <w:b/>
          <w:color w:val="222222"/>
          <w:sz w:val="22"/>
          <w:szCs w:val="22"/>
        </w:rPr>
        <w:tab/>
      </w:r>
      <w:r>
        <w:rPr>
          <w:rFonts w:asciiTheme="minorHAnsi" w:hAnsiTheme="minorHAnsi"/>
          <w:b/>
          <w:color w:val="222222"/>
          <w:sz w:val="22"/>
          <w:szCs w:val="22"/>
        </w:rPr>
        <w:tab/>
      </w:r>
    </w:p>
    <w:p w14:paraId="75BE752D" w14:textId="77777777" w:rsidR="00A36DD9" w:rsidRPr="005C56E8" w:rsidRDefault="00A36DD9" w:rsidP="00A36DD9">
      <w:pPr>
        <w:pStyle w:val="m6742229328818420011m848817437340348296msoplaintext"/>
        <w:shd w:val="clear" w:color="auto" w:fill="FFFFFF"/>
        <w:spacing w:before="0" w:beforeAutospacing="0" w:after="160" w:afterAutospacing="0"/>
        <w:rPr>
          <w:rFonts w:asciiTheme="minorHAnsi" w:hAnsiTheme="minorHAnsi"/>
          <w:color w:val="222222"/>
          <w:sz w:val="22"/>
          <w:szCs w:val="22"/>
        </w:rPr>
      </w:pPr>
    </w:p>
    <w:p w14:paraId="26A2355D" w14:textId="77777777" w:rsidR="00A36DD9" w:rsidRPr="005C56E8" w:rsidRDefault="00A36DD9" w:rsidP="00A36DD9">
      <w:pPr>
        <w:pStyle w:val="m6742229328818420011m848817437340348296msoplaintext"/>
        <w:shd w:val="clear" w:color="auto" w:fill="FFFFFF"/>
        <w:spacing w:before="0" w:beforeAutospacing="0" w:after="160" w:afterAutospacing="0"/>
        <w:rPr>
          <w:rFonts w:asciiTheme="minorHAnsi" w:hAnsiTheme="minorHAnsi"/>
          <w:color w:val="222222"/>
          <w:sz w:val="22"/>
          <w:szCs w:val="22"/>
        </w:rPr>
      </w:pPr>
    </w:p>
    <w:p w14:paraId="37E5E78F" w14:textId="77777777" w:rsidR="00A36DD9" w:rsidRPr="005C56E8" w:rsidRDefault="00A36DD9" w:rsidP="00A36DD9">
      <w:pPr>
        <w:pStyle w:val="m6742229328818420011m848817437340348296msoplaintext"/>
        <w:shd w:val="clear" w:color="auto" w:fill="FFFFFF"/>
        <w:spacing w:before="0" w:beforeAutospacing="0" w:after="160" w:afterAutospacing="0"/>
        <w:rPr>
          <w:rFonts w:asciiTheme="minorHAnsi" w:hAnsiTheme="minorHAnsi"/>
          <w:color w:val="222222"/>
          <w:sz w:val="22"/>
          <w:szCs w:val="22"/>
        </w:rPr>
      </w:pPr>
    </w:p>
    <w:p w14:paraId="09F12A53" w14:textId="77777777" w:rsidR="00A36DD9" w:rsidRPr="005C56E8" w:rsidRDefault="00A36DD9" w:rsidP="00A36DD9">
      <w:pPr>
        <w:rPr>
          <w:rFonts w:eastAsia="Times New Roman" w:cs="Times New Roman"/>
        </w:rPr>
      </w:pPr>
    </w:p>
    <w:p w14:paraId="03F16FAC" w14:textId="77777777" w:rsidR="00A36DD9" w:rsidRPr="00A36DD9" w:rsidRDefault="00A36DD9" w:rsidP="00A36DD9">
      <w:pPr>
        <w:rPr>
          <w:b/>
        </w:rPr>
      </w:pPr>
    </w:p>
    <w:sectPr w:rsidR="00A36DD9" w:rsidRPr="00A36DD9" w:rsidSect="005540AE">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EB650" w14:textId="77777777" w:rsidR="00276AFB" w:rsidRDefault="00276AFB" w:rsidP="00C209BF">
      <w:r>
        <w:separator/>
      </w:r>
    </w:p>
  </w:endnote>
  <w:endnote w:type="continuationSeparator" w:id="0">
    <w:p w14:paraId="240C93FF" w14:textId="77777777" w:rsidR="00276AFB" w:rsidRDefault="00276AFB" w:rsidP="00C2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EFAEB" w14:textId="77777777" w:rsidR="00276AFB" w:rsidRDefault="00276AFB" w:rsidP="00C209BF">
      <w:r>
        <w:separator/>
      </w:r>
    </w:p>
  </w:footnote>
  <w:footnote w:type="continuationSeparator" w:id="0">
    <w:p w14:paraId="246E4C85" w14:textId="77777777" w:rsidR="00276AFB" w:rsidRDefault="00276AFB" w:rsidP="00C20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DD9"/>
    <w:rsid w:val="00031097"/>
    <w:rsid w:val="00042405"/>
    <w:rsid w:val="000849DD"/>
    <w:rsid w:val="00093106"/>
    <w:rsid w:val="000E6060"/>
    <w:rsid w:val="00115343"/>
    <w:rsid w:val="00210C07"/>
    <w:rsid w:val="00254657"/>
    <w:rsid w:val="00276AFB"/>
    <w:rsid w:val="002B7AC3"/>
    <w:rsid w:val="002F3052"/>
    <w:rsid w:val="003B6C60"/>
    <w:rsid w:val="0043055D"/>
    <w:rsid w:val="004318E8"/>
    <w:rsid w:val="00492657"/>
    <w:rsid w:val="004F6099"/>
    <w:rsid w:val="005540AE"/>
    <w:rsid w:val="0057064C"/>
    <w:rsid w:val="005C56E8"/>
    <w:rsid w:val="005D2147"/>
    <w:rsid w:val="006C6E7F"/>
    <w:rsid w:val="006E6988"/>
    <w:rsid w:val="006F4E6E"/>
    <w:rsid w:val="00803146"/>
    <w:rsid w:val="00812E81"/>
    <w:rsid w:val="008A3042"/>
    <w:rsid w:val="00954BA0"/>
    <w:rsid w:val="009554FB"/>
    <w:rsid w:val="009911B7"/>
    <w:rsid w:val="009C2400"/>
    <w:rsid w:val="009F1799"/>
    <w:rsid w:val="00A36DD9"/>
    <w:rsid w:val="00AA054F"/>
    <w:rsid w:val="00AA204A"/>
    <w:rsid w:val="00AD0C85"/>
    <w:rsid w:val="00B148AC"/>
    <w:rsid w:val="00BA6362"/>
    <w:rsid w:val="00BC3BA0"/>
    <w:rsid w:val="00BE1B2E"/>
    <w:rsid w:val="00C209BF"/>
    <w:rsid w:val="00C53EA1"/>
    <w:rsid w:val="00C716DD"/>
    <w:rsid w:val="00C76041"/>
    <w:rsid w:val="00C9799D"/>
    <w:rsid w:val="00CD2F03"/>
    <w:rsid w:val="00CD7596"/>
    <w:rsid w:val="00D507EE"/>
    <w:rsid w:val="00D81EAA"/>
    <w:rsid w:val="00D857CD"/>
    <w:rsid w:val="00DC69D9"/>
    <w:rsid w:val="00E126C5"/>
    <w:rsid w:val="00E2584A"/>
    <w:rsid w:val="00E9602D"/>
    <w:rsid w:val="00EE3C41"/>
    <w:rsid w:val="00F54387"/>
    <w:rsid w:val="00F8572E"/>
    <w:rsid w:val="00FA2C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02B75"/>
  <w15:docId w15:val="{D7BE09A2-41A2-FC4B-860F-E1B8B932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4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DD9"/>
    <w:rPr>
      <w:color w:val="0563C1" w:themeColor="hyperlink"/>
      <w:u w:val="single"/>
    </w:rPr>
  </w:style>
  <w:style w:type="character" w:customStyle="1" w:styleId="UnresolvedMention1">
    <w:name w:val="Unresolved Mention1"/>
    <w:basedOn w:val="DefaultParagraphFont"/>
    <w:uiPriority w:val="99"/>
    <w:semiHidden/>
    <w:unhideWhenUsed/>
    <w:rsid w:val="00A36DD9"/>
    <w:rPr>
      <w:color w:val="808080"/>
      <w:shd w:val="clear" w:color="auto" w:fill="E6E6E6"/>
    </w:rPr>
  </w:style>
  <w:style w:type="paragraph" w:customStyle="1" w:styleId="m6742229328818420011m848817437340348296msoplaintext">
    <w:name w:val="m_6742229328818420011m_848817437340348296msoplaintext"/>
    <w:basedOn w:val="Normal"/>
    <w:rsid w:val="00A36DD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C209BF"/>
    <w:pPr>
      <w:tabs>
        <w:tab w:val="center" w:pos="4680"/>
        <w:tab w:val="right" w:pos="9360"/>
      </w:tabs>
    </w:pPr>
  </w:style>
  <w:style w:type="character" w:customStyle="1" w:styleId="HeaderChar">
    <w:name w:val="Header Char"/>
    <w:basedOn w:val="DefaultParagraphFont"/>
    <w:link w:val="Header"/>
    <w:uiPriority w:val="99"/>
    <w:rsid w:val="00C209BF"/>
  </w:style>
  <w:style w:type="paragraph" w:styleId="Footer">
    <w:name w:val="footer"/>
    <w:basedOn w:val="Normal"/>
    <w:link w:val="FooterChar"/>
    <w:uiPriority w:val="99"/>
    <w:unhideWhenUsed/>
    <w:rsid w:val="00C209BF"/>
    <w:pPr>
      <w:tabs>
        <w:tab w:val="center" w:pos="4680"/>
        <w:tab w:val="right" w:pos="9360"/>
      </w:tabs>
    </w:pPr>
  </w:style>
  <w:style w:type="character" w:customStyle="1" w:styleId="FooterChar">
    <w:name w:val="Footer Char"/>
    <w:basedOn w:val="DefaultParagraphFont"/>
    <w:link w:val="Footer"/>
    <w:uiPriority w:val="99"/>
    <w:rsid w:val="00C209BF"/>
  </w:style>
  <w:style w:type="character" w:customStyle="1" w:styleId="UnresolvedMention2">
    <w:name w:val="Unresolved Mention2"/>
    <w:basedOn w:val="DefaultParagraphFont"/>
    <w:uiPriority w:val="99"/>
    <w:semiHidden/>
    <w:unhideWhenUsed/>
    <w:rsid w:val="00E2584A"/>
    <w:rPr>
      <w:color w:val="808080"/>
      <w:shd w:val="clear" w:color="auto" w:fill="E6E6E6"/>
    </w:rPr>
  </w:style>
  <w:style w:type="paragraph" w:customStyle="1" w:styleId="Default">
    <w:name w:val="Default"/>
    <w:rsid w:val="00DC69D9"/>
    <w:pPr>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2546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657"/>
    <w:rPr>
      <w:rFonts w:ascii="Segoe UI" w:hAnsi="Segoe UI" w:cs="Segoe UI"/>
      <w:sz w:val="18"/>
      <w:szCs w:val="18"/>
    </w:rPr>
  </w:style>
  <w:style w:type="character" w:styleId="UnresolvedMention">
    <w:name w:val="Unresolved Mention"/>
    <w:basedOn w:val="DefaultParagraphFont"/>
    <w:uiPriority w:val="99"/>
    <w:semiHidden/>
    <w:unhideWhenUsed/>
    <w:rsid w:val="00C53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6771">
      <w:bodyDiv w:val="1"/>
      <w:marLeft w:val="0"/>
      <w:marRight w:val="0"/>
      <w:marTop w:val="0"/>
      <w:marBottom w:val="0"/>
      <w:divBdr>
        <w:top w:val="none" w:sz="0" w:space="0" w:color="auto"/>
        <w:left w:val="none" w:sz="0" w:space="0" w:color="auto"/>
        <w:bottom w:val="none" w:sz="0" w:space="0" w:color="auto"/>
        <w:right w:val="none" w:sz="0" w:space="0" w:color="auto"/>
      </w:divBdr>
    </w:div>
    <w:div w:id="209919274">
      <w:bodyDiv w:val="1"/>
      <w:marLeft w:val="0"/>
      <w:marRight w:val="0"/>
      <w:marTop w:val="0"/>
      <w:marBottom w:val="0"/>
      <w:divBdr>
        <w:top w:val="none" w:sz="0" w:space="0" w:color="auto"/>
        <w:left w:val="none" w:sz="0" w:space="0" w:color="auto"/>
        <w:bottom w:val="none" w:sz="0" w:space="0" w:color="auto"/>
        <w:right w:val="none" w:sz="0" w:space="0" w:color="auto"/>
      </w:divBdr>
    </w:div>
    <w:div w:id="223104366">
      <w:bodyDiv w:val="1"/>
      <w:marLeft w:val="0"/>
      <w:marRight w:val="0"/>
      <w:marTop w:val="0"/>
      <w:marBottom w:val="0"/>
      <w:divBdr>
        <w:top w:val="none" w:sz="0" w:space="0" w:color="auto"/>
        <w:left w:val="none" w:sz="0" w:space="0" w:color="auto"/>
        <w:bottom w:val="none" w:sz="0" w:space="0" w:color="auto"/>
        <w:right w:val="none" w:sz="0" w:space="0" w:color="auto"/>
      </w:divBdr>
    </w:div>
    <w:div w:id="343018705">
      <w:bodyDiv w:val="1"/>
      <w:marLeft w:val="0"/>
      <w:marRight w:val="0"/>
      <w:marTop w:val="0"/>
      <w:marBottom w:val="0"/>
      <w:divBdr>
        <w:top w:val="none" w:sz="0" w:space="0" w:color="auto"/>
        <w:left w:val="none" w:sz="0" w:space="0" w:color="auto"/>
        <w:bottom w:val="none" w:sz="0" w:space="0" w:color="auto"/>
        <w:right w:val="none" w:sz="0" w:space="0" w:color="auto"/>
      </w:divBdr>
    </w:div>
    <w:div w:id="577206583">
      <w:bodyDiv w:val="1"/>
      <w:marLeft w:val="0"/>
      <w:marRight w:val="0"/>
      <w:marTop w:val="0"/>
      <w:marBottom w:val="0"/>
      <w:divBdr>
        <w:top w:val="none" w:sz="0" w:space="0" w:color="auto"/>
        <w:left w:val="none" w:sz="0" w:space="0" w:color="auto"/>
        <w:bottom w:val="none" w:sz="0" w:space="0" w:color="auto"/>
        <w:right w:val="none" w:sz="0" w:space="0" w:color="auto"/>
      </w:divBdr>
    </w:div>
    <w:div w:id="771247575">
      <w:bodyDiv w:val="1"/>
      <w:marLeft w:val="0"/>
      <w:marRight w:val="0"/>
      <w:marTop w:val="0"/>
      <w:marBottom w:val="0"/>
      <w:divBdr>
        <w:top w:val="none" w:sz="0" w:space="0" w:color="auto"/>
        <w:left w:val="none" w:sz="0" w:space="0" w:color="auto"/>
        <w:bottom w:val="none" w:sz="0" w:space="0" w:color="auto"/>
        <w:right w:val="none" w:sz="0" w:space="0" w:color="auto"/>
      </w:divBdr>
    </w:div>
    <w:div w:id="936447367">
      <w:bodyDiv w:val="1"/>
      <w:marLeft w:val="0"/>
      <w:marRight w:val="0"/>
      <w:marTop w:val="0"/>
      <w:marBottom w:val="0"/>
      <w:divBdr>
        <w:top w:val="none" w:sz="0" w:space="0" w:color="auto"/>
        <w:left w:val="none" w:sz="0" w:space="0" w:color="auto"/>
        <w:bottom w:val="none" w:sz="0" w:space="0" w:color="auto"/>
        <w:right w:val="none" w:sz="0" w:space="0" w:color="auto"/>
      </w:divBdr>
    </w:div>
    <w:div w:id="977879411">
      <w:bodyDiv w:val="1"/>
      <w:marLeft w:val="0"/>
      <w:marRight w:val="0"/>
      <w:marTop w:val="0"/>
      <w:marBottom w:val="0"/>
      <w:divBdr>
        <w:top w:val="none" w:sz="0" w:space="0" w:color="auto"/>
        <w:left w:val="none" w:sz="0" w:space="0" w:color="auto"/>
        <w:bottom w:val="none" w:sz="0" w:space="0" w:color="auto"/>
        <w:right w:val="none" w:sz="0" w:space="0" w:color="auto"/>
      </w:divBdr>
    </w:div>
    <w:div w:id="1192497120">
      <w:bodyDiv w:val="1"/>
      <w:marLeft w:val="0"/>
      <w:marRight w:val="0"/>
      <w:marTop w:val="0"/>
      <w:marBottom w:val="0"/>
      <w:divBdr>
        <w:top w:val="none" w:sz="0" w:space="0" w:color="auto"/>
        <w:left w:val="none" w:sz="0" w:space="0" w:color="auto"/>
        <w:bottom w:val="none" w:sz="0" w:space="0" w:color="auto"/>
        <w:right w:val="none" w:sz="0" w:space="0" w:color="auto"/>
      </w:divBdr>
    </w:div>
    <w:div w:id="1211528092">
      <w:bodyDiv w:val="1"/>
      <w:marLeft w:val="0"/>
      <w:marRight w:val="0"/>
      <w:marTop w:val="0"/>
      <w:marBottom w:val="0"/>
      <w:divBdr>
        <w:top w:val="none" w:sz="0" w:space="0" w:color="auto"/>
        <w:left w:val="none" w:sz="0" w:space="0" w:color="auto"/>
        <w:bottom w:val="none" w:sz="0" w:space="0" w:color="auto"/>
        <w:right w:val="none" w:sz="0" w:space="0" w:color="auto"/>
      </w:divBdr>
    </w:div>
    <w:div w:id="1259145474">
      <w:bodyDiv w:val="1"/>
      <w:marLeft w:val="0"/>
      <w:marRight w:val="0"/>
      <w:marTop w:val="0"/>
      <w:marBottom w:val="0"/>
      <w:divBdr>
        <w:top w:val="none" w:sz="0" w:space="0" w:color="auto"/>
        <w:left w:val="none" w:sz="0" w:space="0" w:color="auto"/>
        <w:bottom w:val="none" w:sz="0" w:space="0" w:color="auto"/>
        <w:right w:val="none" w:sz="0" w:space="0" w:color="auto"/>
      </w:divBdr>
    </w:div>
    <w:div w:id="1388457709">
      <w:bodyDiv w:val="1"/>
      <w:marLeft w:val="0"/>
      <w:marRight w:val="0"/>
      <w:marTop w:val="0"/>
      <w:marBottom w:val="0"/>
      <w:divBdr>
        <w:top w:val="none" w:sz="0" w:space="0" w:color="auto"/>
        <w:left w:val="none" w:sz="0" w:space="0" w:color="auto"/>
        <w:bottom w:val="none" w:sz="0" w:space="0" w:color="auto"/>
        <w:right w:val="none" w:sz="0" w:space="0" w:color="auto"/>
      </w:divBdr>
    </w:div>
    <w:div w:id="1399743643">
      <w:bodyDiv w:val="1"/>
      <w:marLeft w:val="0"/>
      <w:marRight w:val="0"/>
      <w:marTop w:val="0"/>
      <w:marBottom w:val="0"/>
      <w:divBdr>
        <w:top w:val="none" w:sz="0" w:space="0" w:color="auto"/>
        <w:left w:val="none" w:sz="0" w:space="0" w:color="auto"/>
        <w:bottom w:val="none" w:sz="0" w:space="0" w:color="auto"/>
        <w:right w:val="none" w:sz="0" w:space="0" w:color="auto"/>
      </w:divBdr>
    </w:div>
    <w:div w:id="1482887730">
      <w:bodyDiv w:val="1"/>
      <w:marLeft w:val="0"/>
      <w:marRight w:val="0"/>
      <w:marTop w:val="0"/>
      <w:marBottom w:val="0"/>
      <w:divBdr>
        <w:top w:val="none" w:sz="0" w:space="0" w:color="auto"/>
        <w:left w:val="none" w:sz="0" w:space="0" w:color="auto"/>
        <w:bottom w:val="none" w:sz="0" w:space="0" w:color="auto"/>
        <w:right w:val="none" w:sz="0" w:space="0" w:color="auto"/>
      </w:divBdr>
      <w:divsChild>
        <w:div w:id="274020822">
          <w:marLeft w:val="0"/>
          <w:marRight w:val="0"/>
          <w:marTop w:val="0"/>
          <w:marBottom w:val="300"/>
          <w:divBdr>
            <w:top w:val="none" w:sz="0" w:space="0" w:color="auto"/>
            <w:left w:val="none" w:sz="0" w:space="0" w:color="auto"/>
            <w:bottom w:val="none" w:sz="0" w:space="0" w:color="auto"/>
            <w:right w:val="none" w:sz="0" w:space="0" w:color="auto"/>
          </w:divBdr>
          <w:divsChild>
            <w:div w:id="5168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0659">
      <w:bodyDiv w:val="1"/>
      <w:marLeft w:val="0"/>
      <w:marRight w:val="0"/>
      <w:marTop w:val="0"/>
      <w:marBottom w:val="0"/>
      <w:divBdr>
        <w:top w:val="none" w:sz="0" w:space="0" w:color="auto"/>
        <w:left w:val="none" w:sz="0" w:space="0" w:color="auto"/>
        <w:bottom w:val="none" w:sz="0" w:space="0" w:color="auto"/>
        <w:right w:val="none" w:sz="0" w:space="0" w:color="auto"/>
      </w:divBdr>
    </w:div>
    <w:div w:id="198011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viga.org/upcoming-events/" TargetMode="External"/><Relationship Id="rId3" Type="http://schemas.openxmlformats.org/officeDocument/2006/relationships/webSettings" Target="webSettings.xml"/><Relationship Id="rId7" Type="http://schemas.openxmlformats.org/officeDocument/2006/relationships/hyperlink" Target="mailto:aclawson@cviga.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one.bidpal.net/cvi/welcome" TargetMode="External"/><Relationship Id="rId4" Type="http://schemas.openxmlformats.org/officeDocument/2006/relationships/footnotes" Target="footnotes.xml"/><Relationship Id="rId9" Type="http://schemas.openxmlformats.org/officeDocument/2006/relationships/hyperlink" Target="mailto:sfairorth@cvi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miya.burrus@gmail.com</dc:creator>
  <cp:lastModifiedBy>Angie Clawson</cp:lastModifiedBy>
  <cp:revision>3</cp:revision>
  <cp:lastPrinted>2019-04-04T14:20:00Z</cp:lastPrinted>
  <dcterms:created xsi:type="dcterms:W3CDTF">2022-02-09T20:26:00Z</dcterms:created>
  <dcterms:modified xsi:type="dcterms:W3CDTF">2022-02-16T15:46:00Z</dcterms:modified>
</cp:coreProperties>
</file>